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755"/>
        <w:gridCol w:w="2294"/>
        <w:gridCol w:w="2798"/>
        <w:gridCol w:w="2934"/>
      </w:tblGrid>
      <w:tr w:rsidR="002E4BDC" w:rsidTr="00F10CEB">
        <w:trPr>
          <w:trHeight w:val="805"/>
        </w:trPr>
        <w:tc>
          <w:tcPr>
            <w:tcW w:w="1836" w:type="dxa"/>
            <w:shd w:val="clear" w:color="auto" w:fill="CCC0D9" w:themeFill="accent4" w:themeFillTint="66"/>
          </w:tcPr>
          <w:p w:rsidR="00335EF3" w:rsidRPr="007A09C0" w:rsidRDefault="00335EF3">
            <w:pPr>
              <w:rPr>
                <w:rFonts w:ascii="Times New Roman" w:hAnsi="Times New Roman" w:cs="Times New Roman"/>
                <w:b/>
              </w:rPr>
            </w:pPr>
            <w:r w:rsidRPr="007A09C0">
              <w:rPr>
                <w:rFonts w:ascii="Times New Roman" w:hAnsi="Times New Roman" w:cs="Times New Roman"/>
                <w:b/>
              </w:rPr>
              <w:t>Priority I</w:t>
            </w:r>
          </w:p>
          <w:p w:rsidR="007A09C0" w:rsidRDefault="007A09C0">
            <w:pPr>
              <w:rPr>
                <w:rFonts w:ascii="Times New Roman" w:hAnsi="Times New Roman" w:cs="Times New Roman"/>
                <w:b/>
              </w:rPr>
            </w:pPr>
          </w:p>
          <w:p w:rsidR="00335EF3" w:rsidRPr="007A09C0" w:rsidRDefault="00335EF3">
            <w:pPr>
              <w:rPr>
                <w:rFonts w:ascii="Times New Roman" w:hAnsi="Times New Roman" w:cs="Times New Roman"/>
                <w:b/>
              </w:rPr>
            </w:pPr>
            <w:r w:rsidRPr="007A09C0">
              <w:rPr>
                <w:rFonts w:ascii="Times New Roman" w:hAnsi="Times New Roman" w:cs="Times New Roman"/>
                <w:b/>
              </w:rPr>
              <w:t>Needs Assessment</w:t>
            </w:r>
          </w:p>
          <w:p w:rsidR="00335EF3" w:rsidRPr="007A09C0" w:rsidRDefault="00335EF3">
            <w:pPr>
              <w:rPr>
                <w:rFonts w:ascii="Times New Roman" w:hAnsi="Times New Roman" w:cs="Times New Roman"/>
                <w:b/>
              </w:rPr>
            </w:pPr>
          </w:p>
          <w:p w:rsidR="00335EF3" w:rsidRPr="007A09C0" w:rsidRDefault="00335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5" w:type="dxa"/>
            <w:shd w:val="clear" w:color="auto" w:fill="CCC0D9" w:themeFill="accent4" w:themeFillTint="66"/>
          </w:tcPr>
          <w:p w:rsidR="00335EF3" w:rsidRPr="007A09C0" w:rsidRDefault="00335EF3">
            <w:pPr>
              <w:rPr>
                <w:rFonts w:ascii="Times New Roman" w:hAnsi="Times New Roman" w:cs="Times New Roman"/>
                <w:b/>
              </w:rPr>
            </w:pPr>
          </w:p>
          <w:p w:rsidR="00335EF3" w:rsidRPr="007A09C0" w:rsidRDefault="00335EF3">
            <w:pPr>
              <w:rPr>
                <w:rFonts w:ascii="Times New Roman" w:hAnsi="Times New Roman" w:cs="Times New Roman"/>
                <w:b/>
              </w:rPr>
            </w:pPr>
            <w:r w:rsidRPr="007A09C0">
              <w:rPr>
                <w:rFonts w:ascii="Times New Roman" w:hAnsi="Times New Roman" w:cs="Times New Roman"/>
                <w:b/>
              </w:rPr>
              <w:t>Objective/Intended</w:t>
            </w:r>
          </w:p>
          <w:p w:rsidR="00335EF3" w:rsidRPr="007A09C0" w:rsidRDefault="00335EF3">
            <w:pPr>
              <w:rPr>
                <w:rFonts w:ascii="Times New Roman" w:hAnsi="Times New Roman" w:cs="Times New Roman"/>
                <w:b/>
              </w:rPr>
            </w:pPr>
            <w:r w:rsidRPr="007A09C0">
              <w:rPr>
                <w:rFonts w:ascii="Times New Roman" w:hAnsi="Times New Roman" w:cs="Times New Roman"/>
                <w:b/>
              </w:rPr>
              <w:t>Outcomes/ action</w:t>
            </w:r>
          </w:p>
        </w:tc>
        <w:tc>
          <w:tcPr>
            <w:tcW w:w="2294" w:type="dxa"/>
            <w:shd w:val="clear" w:color="auto" w:fill="CCC0D9" w:themeFill="accent4" w:themeFillTint="66"/>
          </w:tcPr>
          <w:p w:rsidR="00335EF3" w:rsidRPr="007A09C0" w:rsidRDefault="00335EF3">
            <w:pPr>
              <w:rPr>
                <w:rFonts w:ascii="Times New Roman" w:hAnsi="Times New Roman" w:cs="Times New Roman"/>
                <w:b/>
              </w:rPr>
            </w:pPr>
          </w:p>
          <w:p w:rsidR="00335EF3" w:rsidRPr="007A09C0" w:rsidRDefault="00335EF3">
            <w:pPr>
              <w:rPr>
                <w:rFonts w:ascii="Times New Roman" w:hAnsi="Times New Roman" w:cs="Times New Roman"/>
                <w:b/>
              </w:rPr>
            </w:pPr>
            <w:r w:rsidRPr="007A09C0">
              <w:rPr>
                <w:rFonts w:ascii="Times New Roman" w:hAnsi="Times New Roman" w:cs="Times New Roman"/>
                <w:b/>
              </w:rPr>
              <w:t>Pre/Post-Assessments</w:t>
            </w:r>
          </w:p>
        </w:tc>
        <w:tc>
          <w:tcPr>
            <w:tcW w:w="2798" w:type="dxa"/>
            <w:shd w:val="clear" w:color="auto" w:fill="CCC0D9" w:themeFill="accent4" w:themeFillTint="66"/>
          </w:tcPr>
          <w:p w:rsidR="00335EF3" w:rsidRPr="007A09C0" w:rsidRDefault="00335EF3">
            <w:pPr>
              <w:rPr>
                <w:rFonts w:ascii="Times New Roman" w:hAnsi="Times New Roman" w:cs="Times New Roman"/>
                <w:b/>
              </w:rPr>
            </w:pPr>
          </w:p>
          <w:p w:rsidR="00335EF3" w:rsidRPr="007A09C0" w:rsidRDefault="00335EF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A09C0">
              <w:rPr>
                <w:rFonts w:ascii="Times New Roman" w:hAnsi="Times New Roman" w:cs="Times New Roman"/>
                <w:b/>
              </w:rPr>
              <w:t>TeXes</w:t>
            </w:r>
            <w:proofErr w:type="spellEnd"/>
            <w:r w:rsidRPr="007A09C0">
              <w:rPr>
                <w:rFonts w:ascii="Times New Roman" w:hAnsi="Times New Roman" w:cs="Times New Roman"/>
                <w:b/>
              </w:rPr>
              <w:t xml:space="preserve"> Competencies</w:t>
            </w:r>
          </w:p>
          <w:p w:rsidR="00335EF3" w:rsidRPr="007A09C0" w:rsidRDefault="00335EF3">
            <w:pPr>
              <w:rPr>
                <w:rFonts w:ascii="Times New Roman" w:hAnsi="Times New Roman" w:cs="Times New Roman"/>
                <w:b/>
              </w:rPr>
            </w:pPr>
            <w:r w:rsidRPr="007A09C0">
              <w:rPr>
                <w:rFonts w:ascii="Times New Roman" w:hAnsi="Times New Roman" w:cs="Times New Roman"/>
                <w:b/>
              </w:rPr>
              <w:t>Addressed</w:t>
            </w:r>
          </w:p>
        </w:tc>
        <w:tc>
          <w:tcPr>
            <w:tcW w:w="2934" w:type="dxa"/>
            <w:shd w:val="clear" w:color="auto" w:fill="CCC0D9" w:themeFill="accent4" w:themeFillTint="66"/>
          </w:tcPr>
          <w:p w:rsidR="00335EF3" w:rsidRPr="007A09C0" w:rsidRDefault="00335EF3">
            <w:pPr>
              <w:rPr>
                <w:rFonts w:ascii="Times New Roman" w:hAnsi="Times New Roman" w:cs="Times New Roman"/>
                <w:b/>
              </w:rPr>
            </w:pPr>
          </w:p>
          <w:p w:rsidR="00335EF3" w:rsidRPr="007A09C0" w:rsidRDefault="00335EF3">
            <w:pPr>
              <w:rPr>
                <w:rFonts w:ascii="Times New Roman" w:hAnsi="Times New Roman" w:cs="Times New Roman"/>
                <w:b/>
              </w:rPr>
            </w:pPr>
            <w:r w:rsidRPr="007A09C0">
              <w:rPr>
                <w:rFonts w:ascii="Times New Roman" w:hAnsi="Times New Roman" w:cs="Times New Roman"/>
                <w:b/>
              </w:rPr>
              <w:t>Results of Assessments/ Impact of Action</w:t>
            </w:r>
          </w:p>
        </w:tc>
      </w:tr>
      <w:tr w:rsidR="002E4BDC" w:rsidTr="00F10CEB">
        <w:trPr>
          <w:trHeight w:val="5122"/>
        </w:trPr>
        <w:tc>
          <w:tcPr>
            <w:tcW w:w="1836" w:type="dxa"/>
          </w:tcPr>
          <w:p w:rsidR="00335EF3" w:rsidRDefault="00335EF3"/>
          <w:p w:rsidR="00335EF3" w:rsidRDefault="00574B35">
            <w:r>
              <w:t xml:space="preserve">There is a need to </w:t>
            </w:r>
            <w:r w:rsidR="002E4BDC">
              <w:t xml:space="preserve">improve </w:t>
            </w:r>
            <w:r w:rsidR="00E276C4">
              <w:t xml:space="preserve">the </w:t>
            </w:r>
            <w:r w:rsidR="002E4BDC">
              <w:t>Special</w:t>
            </w:r>
            <w:r w:rsidR="00E276C4">
              <w:t xml:space="preserve"> Education student’s outcome in</w:t>
            </w:r>
            <w:r w:rsidR="002E4BDC">
              <w:t xml:space="preserve"> general education classrooms</w:t>
            </w:r>
            <w:r w:rsidR="00ED249C">
              <w:t xml:space="preserve"> on STAAR</w:t>
            </w:r>
            <w:r w:rsidR="002E4BDC">
              <w:t>.</w:t>
            </w:r>
          </w:p>
          <w:p w:rsidR="00335EF3" w:rsidRDefault="00335EF3"/>
          <w:p w:rsidR="00335EF3" w:rsidRDefault="00335EF3"/>
          <w:p w:rsidR="00335EF3" w:rsidRDefault="00335EF3"/>
          <w:p w:rsidR="00335EF3" w:rsidRDefault="00335EF3"/>
          <w:p w:rsidR="00335EF3" w:rsidRDefault="00335EF3"/>
          <w:p w:rsidR="00335EF3" w:rsidRDefault="00335EF3"/>
          <w:p w:rsidR="00335EF3" w:rsidRDefault="00335EF3"/>
          <w:p w:rsidR="00335EF3" w:rsidRDefault="00335EF3"/>
          <w:p w:rsidR="00335EF3" w:rsidRDefault="00335EF3"/>
          <w:p w:rsidR="00335EF3" w:rsidRDefault="00335EF3"/>
          <w:p w:rsidR="00335EF3" w:rsidRDefault="00335EF3"/>
          <w:p w:rsidR="00335EF3" w:rsidRDefault="00335EF3"/>
          <w:p w:rsidR="00335EF3" w:rsidRDefault="00335EF3"/>
          <w:p w:rsidR="00335EF3" w:rsidRDefault="00335EF3"/>
          <w:p w:rsidR="00335EF3" w:rsidRDefault="00335EF3"/>
          <w:p w:rsidR="00335EF3" w:rsidRDefault="00335EF3"/>
          <w:p w:rsidR="00335EF3" w:rsidRDefault="00335EF3"/>
          <w:p w:rsidR="00335EF3" w:rsidRDefault="00335EF3"/>
          <w:p w:rsidR="00335EF3" w:rsidRDefault="00335EF3"/>
          <w:p w:rsidR="00335EF3" w:rsidRDefault="00335EF3"/>
        </w:tc>
        <w:tc>
          <w:tcPr>
            <w:tcW w:w="2755" w:type="dxa"/>
          </w:tcPr>
          <w:p w:rsidR="00B15389" w:rsidRPr="00F10CEB" w:rsidRDefault="00E276C4" w:rsidP="00B15389">
            <w:pPr>
              <w:rPr>
                <w:sz w:val="20"/>
                <w:szCs w:val="20"/>
              </w:rPr>
            </w:pPr>
            <w:r w:rsidRPr="00F10CEB">
              <w:rPr>
                <w:sz w:val="20"/>
                <w:szCs w:val="20"/>
              </w:rPr>
              <w:t>The plan :</w:t>
            </w:r>
          </w:p>
          <w:p w:rsidR="00B60FE2" w:rsidRPr="00F10CEB" w:rsidRDefault="00ED249C" w:rsidP="00E276C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10CEB">
              <w:rPr>
                <w:sz w:val="20"/>
                <w:szCs w:val="20"/>
              </w:rPr>
              <w:t xml:space="preserve">Attending BOY Professional development courses for </w:t>
            </w:r>
            <w:r w:rsidR="00B60FE2" w:rsidRPr="00F10CEB">
              <w:rPr>
                <w:sz w:val="20"/>
                <w:szCs w:val="20"/>
              </w:rPr>
              <w:t xml:space="preserve"> Special Education </w:t>
            </w:r>
          </w:p>
          <w:p w:rsidR="002526B6" w:rsidRPr="00F10CEB" w:rsidRDefault="002526B6" w:rsidP="009E67C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10CEB">
              <w:rPr>
                <w:sz w:val="20"/>
                <w:szCs w:val="20"/>
              </w:rPr>
              <w:t>SEL-</w:t>
            </w:r>
            <w:r w:rsidR="009E67C9" w:rsidRPr="00F10CEB">
              <w:rPr>
                <w:sz w:val="20"/>
                <w:szCs w:val="20"/>
              </w:rPr>
              <w:t xml:space="preserve">Daily </w:t>
            </w:r>
            <w:r w:rsidR="008E1A0C" w:rsidRPr="00F10CEB">
              <w:rPr>
                <w:sz w:val="20"/>
                <w:szCs w:val="20"/>
              </w:rPr>
              <w:t>(social / emotional learning)</w:t>
            </w:r>
          </w:p>
          <w:p w:rsidR="00ED249C" w:rsidRPr="00F10CEB" w:rsidRDefault="00ED249C" w:rsidP="009E67C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10CEB">
              <w:rPr>
                <w:sz w:val="20"/>
                <w:szCs w:val="20"/>
              </w:rPr>
              <w:t>Follow daily schedules  /documentation on student logs</w:t>
            </w:r>
          </w:p>
          <w:p w:rsidR="009E67C9" w:rsidRPr="00F10CEB" w:rsidRDefault="00261A45" w:rsidP="009E67C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10CEB">
              <w:rPr>
                <w:sz w:val="20"/>
                <w:szCs w:val="20"/>
              </w:rPr>
              <w:t>Sunshine</w:t>
            </w:r>
            <w:r w:rsidR="00ED249C" w:rsidRPr="00F10CEB">
              <w:rPr>
                <w:sz w:val="20"/>
                <w:szCs w:val="20"/>
              </w:rPr>
              <w:t xml:space="preserve"> Committee to improve school climate</w:t>
            </w:r>
          </w:p>
          <w:p w:rsidR="009E67C9" w:rsidRPr="00F10CEB" w:rsidRDefault="004E1716" w:rsidP="009E67C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10CEB">
              <w:rPr>
                <w:sz w:val="20"/>
                <w:szCs w:val="20"/>
              </w:rPr>
              <w:t>ADSY-</w:t>
            </w:r>
            <w:r w:rsidR="008E1A0C" w:rsidRPr="00F10CEB">
              <w:rPr>
                <w:sz w:val="20"/>
                <w:szCs w:val="20"/>
              </w:rPr>
              <w:t>PLC- Improve teaching and learning</w:t>
            </w:r>
            <w:r w:rsidR="00ED249C" w:rsidRPr="00F10CEB">
              <w:rPr>
                <w:sz w:val="20"/>
                <w:szCs w:val="20"/>
              </w:rPr>
              <w:t xml:space="preserve"> every Wednesday</w:t>
            </w:r>
          </w:p>
          <w:p w:rsidR="008E1A0C" w:rsidRPr="00F10CEB" w:rsidRDefault="00891841" w:rsidP="009E67C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10CEB">
              <w:rPr>
                <w:sz w:val="20"/>
                <w:szCs w:val="20"/>
              </w:rPr>
              <w:t>Attendance-Monitoring</w:t>
            </w:r>
            <w:r w:rsidR="00ED249C" w:rsidRPr="00F10CEB">
              <w:rPr>
                <w:sz w:val="20"/>
                <w:szCs w:val="20"/>
              </w:rPr>
              <w:t>-phone calls</w:t>
            </w:r>
          </w:p>
          <w:p w:rsidR="00891841" w:rsidRPr="00F10CEB" w:rsidRDefault="00891841" w:rsidP="009E67C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10CEB">
              <w:rPr>
                <w:sz w:val="20"/>
                <w:szCs w:val="20"/>
              </w:rPr>
              <w:t>Leadership</w:t>
            </w:r>
            <w:r w:rsidR="00C55BBC" w:rsidRPr="00F10CEB">
              <w:rPr>
                <w:sz w:val="20"/>
                <w:szCs w:val="20"/>
              </w:rPr>
              <w:t>-providing a culture of care</w:t>
            </w:r>
          </w:p>
          <w:p w:rsidR="009A72C8" w:rsidRDefault="00C55BBC" w:rsidP="009E67C9">
            <w:pPr>
              <w:pStyle w:val="ListParagraph"/>
              <w:numPr>
                <w:ilvl w:val="0"/>
                <w:numId w:val="3"/>
              </w:numPr>
            </w:pPr>
            <w:r w:rsidRPr="00F10CEB">
              <w:rPr>
                <w:sz w:val="20"/>
                <w:szCs w:val="20"/>
              </w:rPr>
              <w:t>Relationships-classroom management</w:t>
            </w:r>
          </w:p>
        </w:tc>
        <w:tc>
          <w:tcPr>
            <w:tcW w:w="2294" w:type="dxa"/>
          </w:tcPr>
          <w:p w:rsidR="009E67C9" w:rsidRDefault="009E67C9" w:rsidP="00526450">
            <w:pPr>
              <w:rPr>
                <w:b/>
                <w:color w:val="5F497A" w:themeColor="accent4" w:themeShade="BF"/>
              </w:rPr>
            </w:pPr>
          </w:p>
          <w:p w:rsidR="009E67C9" w:rsidRDefault="009E67C9" w:rsidP="00526450">
            <w:pPr>
              <w:rPr>
                <w:b/>
                <w:color w:val="5F497A" w:themeColor="accent4" w:themeShade="BF"/>
              </w:rPr>
            </w:pPr>
          </w:p>
          <w:p w:rsidR="00526450" w:rsidRPr="00E276C4" w:rsidRDefault="00526450" w:rsidP="00526450">
            <w:pPr>
              <w:rPr>
                <w:b/>
                <w:color w:val="5F497A" w:themeColor="accent4" w:themeShade="BF"/>
              </w:rPr>
            </w:pPr>
            <w:r w:rsidRPr="00E276C4">
              <w:rPr>
                <w:b/>
                <w:color w:val="5F497A" w:themeColor="accent4" w:themeShade="BF"/>
              </w:rPr>
              <w:t>Pre Assessments: BOY</w:t>
            </w:r>
          </w:p>
          <w:p w:rsidR="00526450" w:rsidRDefault="00526450" w:rsidP="00526450">
            <w:pPr>
              <w:pStyle w:val="ListParagraph"/>
            </w:pPr>
          </w:p>
          <w:p w:rsidR="00B60FE2" w:rsidRDefault="00B15389" w:rsidP="002E4BDC">
            <w:pPr>
              <w:pStyle w:val="ListParagraph"/>
              <w:numPr>
                <w:ilvl w:val="0"/>
                <w:numId w:val="1"/>
              </w:numPr>
            </w:pPr>
            <w:r>
              <w:t>School Climate survey I</w:t>
            </w:r>
          </w:p>
          <w:p w:rsidR="00F10CEB" w:rsidRDefault="00F10CEB" w:rsidP="002E4BDC">
            <w:pPr>
              <w:pStyle w:val="ListParagraph"/>
              <w:numPr>
                <w:ilvl w:val="0"/>
                <w:numId w:val="1"/>
              </w:numPr>
            </w:pPr>
            <w:r>
              <w:t>Sped survey</w:t>
            </w:r>
          </w:p>
          <w:p w:rsidR="00526450" w:rsidRDefault="00526450" w:rsidP="00526450"/>
          <w:p w:rsidR="00526450" w:rsidRPr="00E276C4" w:rsidRDefault="00526450" w:rsidP="00526450">
            <w:pPr>
              <w:rPr>
                <w:b/>
                <w:color w:val="5F497A" w:themeColor="accent4" w:themeShade="BF"/>
              </w:rPr>
            </w:pPr>
            <w:r w:rsidRPr="00E276C4">
              <w:rPr>
                <w:b/>
                <w:color w:val="5F497A" w:themeColor="accent4" w:themeShade="BF"/>
              </w:rPr>
              <w:t>Post  Assessment:</w:t>
            </w:r>
          </w:p>
          <w:p w:rsidR="00B60FE2" w:rsidRDefault="00B15389" w:rsidP="00526450">
            <w:pPr>
              <w:pStyle w:val="ListParagraph"/>
              <w:numPr>
                <w:ilvl w:val="0"/>
                <w:numId w:val="1"/>
              </w:numPr>
            </w:pPr>
            <w:r>
              <w:t>School Survey II</w:t>
            </w:r>
          </w:p>
          <w:p w:rsidR="00862951" w:rsidRDefault="00862951" w:rsidP="00862951"/>
          <w:p w:rsidR="00862951" w:rsidRDefault="00862951" w:rsidP="00862951">
            <w:r>
              <w:t>Wellness Surv</w:t>
            </w:r>
            <w:bookmarkStart w:id="0" w:name="_GoBack"/>
            <w:bookmarkEnd w:id="0"/>
            <w:r>
              <w:t>ey</w:t>
            </w:r>
          </w:p>
        </w:tc>
        <w:tc>
          <w:tcPr>
            <w:tcW w:w="2798" w:type="dxa"/>
          </w:tcPr>
          <w:p w:rsidR="002526B6" w:rsidRDefault="002526B6" w:rsidP="00E276C4">
            <w:pPr>
              <w:rPr>
                <w:color w:val="000000" w:themeColor="text1"/>
                <w:sz w:val="18"/>
                <w:szCs w:val="18"/>
              </w:rPr>
            </w:pPr>
            <w:r w:rsidRPr="00102EFF">
              <w:rPr>
                <w:b/>
                <w:color w:val="7030A0"/>
                <w:sz w:val="24"/>
                <w:szCs w:val="24"/>
              </w:rPr>
              <w:t>Competency 001:</w:t>
            </w:r>
            <w:r w:rsidRPr="002526B6">
              <w:rPr>
                <w:b/>
                <w:color w:val="7030A0"/>
              </w:rPr>
              <w:t xml:space="preserve"> </w:t>
            </w:r>
            <w:r w:rsidRPr="002526B6">
              <w:rPr>
                <w:color w:val="000000" w:themeColor="text1"/>
                <w:sz w:val="18"/>
                <w:szCs w:val="18"/>
              </w:rPr>
              <w:t>The beginning principal knows how to establish and implement a shared vision and culture of high expectations for all stakeholders.</w:t>
            </w:r>
          </w:p>
          <w:p w:rsidR="002526B6" w:rsidRPr="002526B6" w:rsidRDefault="002526B6" w:rsidP="00E276C4">
            <w:pPr>
              <w:rPr>
                <w:b/>
                <w:color w:val="7030A0"/>
                <w:sz w:val="18"/>
                <w:szCs w:val="18"/>
              </w:rPr>
            </w:pPr>
          </w:p>
          <w:p w:rsidR="00B60FE2" w:rsidRPr="002526B6" w:rsidRDefault="00526450" w:rsidP="00E276C4">
            <w:pPr>
              <w:rPr>
                <w:sz w:val="18"/>
                <w:szCs w:val="18"/>
              </w:rPr>
            </w:pPr>
            <w:r w:rsidRPr="00102EFF">
              <w:rPr>
                <w:b/>
                <w:color w:val="5F497A" w:themeColor="accent4" w:themeShade="BF"/>
                <w:sz w:val="24"/>
                <w:szCs w:val="24"/>
              </w:rPr>
              <w:t>Competency 008</w:t>
            </w:r>
            <w:r w:rsidRPr="00102EFF">
              <w:rPr>
                <w:b/>
                <w:color w:val="5F497A" w:themeColor="accent4" w:themeShade="BF"/>
                <w:sz w:val="18"/>
                <w:szCs w:val="18"/>
              </w:rPr>
              <w:t>:</w:t>
            </w:r>
            <w:r w:rsidRPr="00102EFF">
              <w:rPr>
                <w:color w:val="5F497A" w:themeColor="accent4" w:themeShade="BF"/>
                <w:sz w:val="18"/>
                <w:szCs w:val="18"/>
              </w:rPr>
              <w:t xml:space="preserve"> </w:t>
            </w:r>
            <w:r w:rsidRPr="002526B6">
              <w:rPr>
                <w:sz w:val="18"/>
                <w:szCs w:val="18"/>
              </w:rPr>
              <w:t>The beginning principal knows how to focus on improving student outcomes through organizational collaboration, resiliency, and change management.</w:t>
            </w:r>
          </w:p>
          <w:p w:rsidR="00B60FE2" w:rsidRPr="002526B6" w:rsidRDefault="00B60FE2" w:rsidP="00E276C4">
            <w:pPr>
              <w:rPr>
                <w:sz w:val="18"/>
                <w:szCs w:val="18"/>
              </w:rPr>
            </w:pPr>
          </w:p>
          <w:p w:rsidR="00335EF3" w:rsidRDefault="00526450" w:rsidP="00E276C4">
            <w:pPr>
              <w:rPr>
                <w:sz w:val="18"/>
                <w:szCs w:val="18"/>
              </w:rPr>
            </w:pPr>
            <w:r w:rsidRPr="00102EFF">
              <w:rPr>
                <w:color w:val="5F497A" w:themeColor="accent4" w:themeShade="BF"/>
                <w:sz w:val="18"/>
                <w:szCs w:val="18"/>
              </w:rPr>
              <w:t xml:space="preserve"> </w:t>
            </w:r>
            <w:r w:rsidR="00B60FE2" w:rsidRPr="00102EFF">
              <w:rPr>
                <w:b/>
                <w:color w:val="5F497A" w:themeColor="accent4" w:themeShade="BF"/>
              </w:rPr>
              <w:t>Competency 011:</w:t>
            </w:r>
            <w:r w:rsidR="00B60FE2" w:rsidRPr="00102EFF">
              <w:rPr>
                <w:color w:val="5F497A" w:themeColor="accent4" w:themeShade="BF"/>
                <w:sz w:val="18"/>
                <w:szCs w:val="18"/>
              </w:rPr>
              <w:t xml:space="preserve">  </w:t>
            </w:r>
            <w:r w:rsidR="00B60FE2" w:rsidRPr="002526B6">
              <w:rPr>
                <w:sz w:val="18"/>
                <w:szCs w:val="18"/>
              </w:rPr>
              <w:t>The beginning principal knows how to provide ethical leadership by advocating for children and ensuring student access to effective educators, programs, and services.</w:t>
            </w:r>
          </w:p>
          <w:p w:rsidR="002526B6" w:rsidRDefault="002526B6" w:rsidP="00E276C4">
            <w:pPr>
              <w:rPr>
                <w:sz w:val="18"/>
                <w:szCs w:val="18"/>
              </w:rPr>
            </w:pPr>
          </w:p>
          <w:p w:rsidR="002526B6" w:rsidRDefault="002526B6" w:rsidP="00E276C4"/>
        </w:tc>
        <w:tc>
          <w:tcPr>
            <w:tcW w:w="2934" w:type="dxa"/>
          </w:tcPr>
          <w:p w:rsidR="00335EF3" w:rsidRDefault="00335EF3"/>
          <w:p w:rsidR="00B15389" w:rsidRDefault="00F10CEB">
            <w:r>
              <w:t>*BOY data shows decrease in academic performance from previous year.</w:t>
            </w:r>
          </w:p>
          <w:p w:rsidR="00F10CEB" w:rsidRDefault="00F10CEB">
            <w:r>
              <w:t>*end of Module assessment shows minimal improvement</w:t>
            </w:r>
          </w:p>
          <w:p w:rsidR="00F10CEB" w:rsidRDefault="00F10CEB">
            <w:r>
              <w:t>* attendance improvement</w:t>
            </w:r>
          </w:p>
          <w:p w:rsidR="00F10CEB" w:rsidRDefault="00F10CEB">
            <w:r>
              <w:t>*SST (RTI) goal improve</w:t>
            </w:r>
          </w:p>
          <w:p w:rsidR="00F10CEB" w:rsidRDefault="00F10CEB"/>
          <w:p w:rsidR="00F10CEB" w:rsidRDefault="00F10CEB"/>
          <w:p w:rsidR="00B15389" w:rsidRPr="009E67C9" w:rsidRDefault="00B15389">
            <w:pPr>
              <w:rPr>
                <w:b/>
                <w:color w:val="5F497A" w:themeColor="accent4" w:themeShade="BF"/>
              </w:rPr>
            </w:pPr>
            <w:r w:rsidRPr="009E67C9">
              <w:rPr>
                <w:b/>
                <w:color w:val="5F497A" w:themeColor="accent4" w:themeShade="BF"/>
              </w:rPr>
              <w:t>Pre-Survey :</w:t>
            </w:r>
          </w:p>
          <w:p w:rsidR="00B15389" w:rsidRDefault="00B15389">
            <w:r>
              <w:t>Teachers :</w:t>
            </w:r>
          </w:p>
          <w:p w:rsidR="00B15389" w:rsidRDefault="00B15389">
            <w:r>
              <w:t xml:space="preserve"> 75% stressed</w:t>
            </w:r>
          </w:p>
          <w:p w:rsidR="00F10CEB" w:rsidRDefault="00F10CEB"/>
          <w:p w:rsidR="00B15389" w:rsidRDefault="00B15389">
            <w:r>
              <w:t>20%- low students</w:t>
            </w:r>
          </w:p>
          <w:p w:rsidR="00B15389" w:rsidRDefault="00B15389"/>
          <w:p w:rsidR="00B15389" w:rsidRDefault="00B15389"/>
          <w:p w:rsidR="00B15389" w:rsidRDefault="00B15389">
            <w:pPr>
              <w:rPr>
                <w:b/>
                <w:color w:val="8064A2" w:themeColor="accent4"/>
              </w:rPr>
            </w:pPr>
            <w:r w:rsidRPr="009E67C9">
              <w:rPr>
                <w:b/>
                <w:color w:val="8064A2" w:themeColor="accent4"/>
              </w:rPr>
              <w:t>Post Survey</w:t>
            </w:r>
          </w:p>
          <w:p w:rsidR="00F10CEB" w:rsidRPr="009E67C9" w:rsidRDefault="00F10CEB">
            <w:pPr>
              <w:rPr>
                <w:b/>
                <w:color w:val="8064A2" w:themeColor="accent4"/>
              </w:rPr>
            </w:pPr>
            <w:r w:rsidRPr="00F10CEB">
              <w:rPr>
                <w:b/>
                <w:color w:val="000000" w:themeColor="text1"/>
              </w:rPr>
              <w:t>MOY data assessment in Jan</w:t>
            </w:r>
            <w:r>
              <w:rPr>
                <w:b/>
                <w:color w:val="8064A2" w:themeColor="accent4"/>
              </w:rPr>
              <w:t>.</w:t>
            </w:r>
          </w:p>
          <w:p w:rsidR="00B15389" w:rsidRDefault="00B15389"/>
          <w:p w:rsidR="00B15389" w:rsidRDefault="00B15389" w:rsidP="00F10CEB">
            <w:r>
              <w:t>Results Pending</w:t>
            </w:r>
          </w:p>
        </w:tc>
      </w:tr>
    </w:tbl>
    <w:p w:rsidR="00C63B06" w:rsidRPr="007A09C0" w:rsidRDefault="00C63B06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912"/>
        <w:gridCol w:w="2635"/>
        <w:gridCol w:w="3003"/>
        <w:gridCol w:w="2268"/>
      </w:tblGrid>
      <w:tr w:rsidR="00C63B06" w:rsidTr="00ED249C">
        <w:trPr>
          <w:trHeight w:val="1007"/>
        </w:trPr>
        <w:tc>
          <w:tcPr>
            <w:tcW w:w="2358" w:type="dxa"/>
            <w:shd w:val="clear" w:color="auto" w:fill="CCC0D9" w:themeFill="accent4" w:themeFillTint="66"/>
          </w:tcPr>
          <w:p w:rsidR="00C63B06" w:rsidRPr="00ED249C" w:rsidRDefault="00C63B0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63B06" w:rsidRPr="00ED249C" w:rsidRDefault="00C63B06">
            <w:pPr>
              <w:rPr>
                <w:b/>
                <w:color w:val="000000" w:themeColor="text1"/>
                <w:sz w:val="24"/>
                <w:szCs w:val="24"/>
              </w:rPr>
            </w:pPr>
            <w:r w:rsidRPr="00ED249C">
              <w:rPr>
                <w:b/>
                <w:color w:val="000000" w:themeColor="text1"/>
                <w:sz w:val="24"/>
                <w:szCs w:val="24"/>
              </w:rPr>
              <w:t>Needs Assessment</w:t>
            </w:r>
          </w:p>
          <w:p w:rsidR="00C63B06" w:rsidRPr="00ED249C" w:rsidRDefault="00C63B0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63B06" w:rsidRPr="00ED249C" w:rsidRDefault="00C63B0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CCC0D9" w:themeFill="accent4" w:themeFillTint="66"/>
          </w:tcPr>
          <w:p w:rsidR="00C63B06" w:rsidRPr="00ED249C" w:rsidRDefault="00C63B06" w:rsidP="00C63B06">
            <w:pPr>
              <w:rPr>
                <w:b/>
                <w:color w:val="000000" w:themeColor="text1"/>
                <w:sz w:val="24"/>
                <w:szCs w:val="24"/>
              </w:rPr>
            </w:pPr>
            <w:r w:rsidRPr="00ED249C">
              <w:rPr>
                <w:b/>
                <w:color w:val="000000" w:themeColor="text1"/>
                <w:sz w:val="24"/>
                <w:szCs w:val="24"/>
              </w:rPr>
              <w:t>Objective/Intended</w:t>
            </w:r>
          </w:p>
          <w:p w:rsidR="00C63B06" w:rsidRPr="00ED249C" w:rsidRDefault="00C63B06" w:rsidP="00C63B06">
            <w:pPr>
              <w:rPr>
                <w:b/>
                <w:color w:val="000000" w:themeColor="text1"/>
                <w:sz w:val="24"/>
                <w:szCs w:val="24"/>
              </w:rPr>
            </w:pPr>
            <w:r w:rsidRPr="00ED249C">
              <w:rPr>
                <w:b/>
                <w:color w:val="000000" w:themeColor="text1"/>
                <w:sz w:val="24"/>
                <w:szCs w:val="24"/>
              </w:rPr>
              <w:t>Outcomes/ action</w:t>
            </w:r>
          </w:p>
        </w:tc>
        <w:tc>
          <w:tcPr>
            <w:tcW w:w="2635" w:type="dxa"/>
            <w:shd w:val="clear" w:color="auto" w:fill="CCC0D9" w:themeFill="accent4" w:themeFillTint="66"/>
          </w:tcPr>
          <w:p w:rsidR="00C63B06" w:rsidRPr="00ED249C" w:rsidRDefault="00C63B06">
            <w:pPr>
              <w:rPr>
                <w:b/>
                <w:color w:val="000000" w:themeColor="text1"/>
                <w:sz w:val="24"/>
                <w:szCs w:val="24"/>
              </w:rPr>
            </w:pPr>
            <w:r w:rsidRPr="00ED249C">
              <w:rPr>
                <w:b/>
                <w:color w:val="000000" w:themeColor="text1"/>
                <w:sz w:val="24"/>
                <w:szCs w:val="24"/>
              </w:rPr>
              <w:t>Pre/Post-Assessments</w:t>
            </w:r>
          </w:p>
        </w:tc>
        <w:tc>
          <w:tcPr>
            <w:tcW w:w="3003" w:type="dxa"/>
            <w:shd w:val="clear" w:color="auto" w:fill="CCC0D9" w:themeFill="accent4" w:themeFillTint="66"/>
          </w:tcPr>
          <w:p w:rsidR="00C63B06" w:rsidRPr="00ED249C" w:rsidRDefault="00C63B06" w:rsidP="00C63B06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D249C">
              <w:rPr>
                <w:b/>
                <w:color w:val="000000" w:themeColor="text1"/>
                <w:sz w:val="24"/>
                <w:szCs w:val="24"/>
              </w:rPr>
              <w:t>TeXes</w:t>
            </w:r>
            <w:proofErr w:type="spellEnd"/>
            <w:r w:rsidRPr="00ED249C">
              <w:rPr>
                <w:b/>
                <w:color w:val="000000" w:themeColor="text1"/>
                <w:sz w:val="24"/>
                <w:szCs w:val="24"/>
              </w:rPr>
              <w:t xml:space="preserve"> Competencies</w:t>
            </w:r>
          </w:p>
          <w:p w:rsidR="00C63B06" w:rsidRPr="00ED249C" w:rsidRDefault="00C63B06" w:rsidP="00C63B06">
            <w:pPr>
              <w:rPr>
                <w:b/>
                <w:color w:val="000000" w:themeColor="text1"/>
                <w:sz w:val="24"/>
                <w:szCs w:val="24"/>
              </w:rPr>
            </w:pPr>
            <w:r w:rsidRPr="00ED249C">
              <w:rPr>
                <w:b/>
                <w:color w:val="000000" w:themeColor="text1"/>
                <w:sz w:val="24"/>
                <w:szCs w:val="24"/>
              </w:rPr>
              <w:t>Addressed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63B06" w:rsidRPr="00ED249C" w:rsidRDefault="00C63B06">
            <w:pPr>
              <w:rPr>
                <w:b/>
                <w:color w:val="000000" w:themeColor="text1"/>
                <w:sz w:val="24"/>
                <w:szCs w:val="24"/>
              </w:rPr>
            </w:pPr>
            <w:r w:rsidRPr="00ED249C">
              <w:rPr>
                <w:b/>
                <w:color w:val="000000" w:themeColor="text1"/>
                <w:sz w:val="24"/>
                <w:szCs w:val="24"/>
              </w:rPr>
              <w:t>Results of Assessments/ Impact of Action</w:t>
            </w:r>
          </w:p>
        </w:tc>
      </w:tr>
      <w:tr w:rsidR="00C63B06" w:rsidTr="00ED249C">
        <w:trPr>
          <w:trHeight w:val="5327"/>
        </w:trPr>
        <w:tc>
          <w:tcPr>
            <w:tcW w:w="2358" w:type="dxa"/>
          </w:tcPr>
          <w:p w:rsidR="00C63B06" w:rsidRDefault="00C63B06"/>
          <w:p w:rsidR="00C63B06" w:rsidRDefault="00AB21F1">
            <w:r>
              <w:t xml:space="preserve">There is a need to increase </w:t>
            </w:r>
            <w:r w:rsidR="0085038A">
              <w:t>students’ scores</w:t>
            </w:r>
            <w:r w:rsidR="00952862">
              <w:t xml:space="preserve"> on End of Module assessments, District common assessment which will help improve</w:t>
            </w:r>
            <w:r w:rsidR="0085038A">
              <w:t xml:space="preserve"> STAAR test</w:t>
            </w:r>
          </w:p>
          <w:p w:rsidR="00C63B06" w:rsidRDefault="00C63B06"/>
          <w:p w:rsidR="00C63B06" w:rsidRDefault="00C63B06"/>
          <w:p w:rsidR="00C63B06" w:rsidRDefault="00C63B06"/>
          <w:p w:rsidR="00C63B06" w:rsidRDefault="00C63B06"/>
          <w:p w:rsidR="00C63B06" w:rsidRDefault="00C63B06"/>
          <w:p w:rsidR="00C63B06" w:rsidRDefault="00C63B06"/>
          <w:p w:rsidR="00C63B06" w:rsidRDefault="00C63B06"/>
          <w:p w:rsidR="00C63B06" w:rsidRDefault="00C63B06"/>
          <w:p w:rsidR="00C63B06" w:rsidRDefault="00C63B06"/>
          <w:p w:rsidR="00C63B06" w:rsidRDefault="00C63B06"/>
          <w:p w:rsidR="00C63B06" w:rsidRDefault="00C63B06"/>
          <w:p w:rsidR="00C63B06" w:rsidRDefault="00C63B06"/>
          <w:p w:rsidR="00C63B06" w:rsidRDefault="00C63B06"/>
          <w:p w:rsidR="00C63B06" w:rsidRDefault="00C63B06"/>
        </w:tc>
        <w:tc>
          <w:tcPr>
            <w:tcW w:w="2912" w:type="dxa"/>
          </w:tcPr>
          <w:p w:rsidR="008A320B" w:rsidRDefault="00AB21F1">
            <w:r>
              <w:t>Plan</w:t>
            </w:r>
          </w:p>
          <w:p w:rsidR="008A320B" w:rsidRDefault="008A320B"/>
          <w:p w:rsidR="00AB21F1" w:rsidRDefault="00AB21F1" w:rsidP="00AB21F1">
            <w:r>
              <w:t>1.</w:t>
            </w:r>
            <w:r w:rsidR="008A320B" w:rsidRPr="008A320B">
              <w:t>The Special Education students will show growth i</w:t>
            </w:r>
            <w:r>
              <w:t>n the general education class by:</w:t>
            </w:r>
          </w:p>
          <w:p w:rsidR="00C63B06" w:rsidRDefault="00AB21F1" w:rsidP="00AB21F1">
            <w:pPr>
              <w:pStyle w:val="ListParagraph"/>
              <w:numPr>
                <w:ilvl w:val="0"/>
                <w:numId w:val="5"/>
              </w:numPr>
            </w:pPr>
            <w:r>
              <w:t xml:space="preserve"> progress </w:t>
            </w:r>
            <w:r w:rsidR="0085038A">
              <w:t>Monitor students every 3 weeks</w:t>
            </w:r>
            <w:r>
              <w:t xml:space="preserve"> </w:t>
            </w:r>
            <w:r w:rsidR="0085038A">
              <w:t xml:space="preserve">for </w:t>
            </w:r>
            <w:r>
              <w:t>Renaissance</w:t>
            </w:r>
          </w:p>
          <w:p w:rsidR="00AB21F1" w:rsidRDefault="00AB21F1" w:rsidP="0085038A">
            <w:pPr>
              <w:pStyle w:val="ListParagraph"/>
              <w:numPr>
                <w:ilvl w:val="0"/>
                <w:numId w:val="5"/>
              </w:numPr>
            </w:pPr>
            <w:r>
              <w:t xml:space="preserve"> Progress </w:t>
            </w:r>
            <w:r w:rsidR="0085038A">
              <w:t xml:space="preserve">monitor every </w:t>
            </w:r>
            <w:r w:rsidR="0085038A" w:rsidRPr="0085038A">
              <w:t>3week</w:t>
            </w:r>
            <w:r w:rsidR="0085038A">
              <w:t xml:space="preserve"> for M-class</w:t>
            </w:r>
          </w:p>
          <w:p w:rsidR="00AB21F1" w:rsidRDefault="00AB21F1" w:rsidP="0085038A">
            <w:pPr>
              <w:pStyle w:val="ListParagraph"/>
            </w:pPr>
            <w:r>
              <w:t>Assessments</w:t>
            </w:r>
          </w:p>
          <w:p w:rsidR="0085038A" w:rsidRDefault="0085038A" w:rsidP="0085038A">
            <w:pPr>
              <w:pStyle w:val="ListParagraph"/>
            </w:pPr>
          </w:p>
          <w:p w:rsidR="0085038A" w:rsidRDefault="0085038A" w:rsidP="00AB21F1">
            <w:pPr>
              <w:pStyle w:val="ListParagraph"/>
              <w:numPr>
                <w:ilvl w:val="0"/>
                <w:numId w:val="5"/>
              </w:numPr>
            </w:pPr>
            <w:r>
              <w:t>Small group  daily documentation</w:t>
            </w:r>
          </w:p>
          <w:p w:rsidR="00FF1D5A" w:rsidRDefault="00FF1D5A" w:rsidP="00FF1D5A">
            <w:pPr>
              <w:pStyle w:val="ListParagraph"/>
            </w:pPr>
          </w:p>
          <w:p w:rsidR="00AB21F1" w:rsidRDefault="00AB21F1" w:rsidP="00AB21F1">
            <w:pPr>
              <w:pStyle w:val="ListParagraph"/>
              <w:numPr>
                <w:ilvl w:val="0"/>
                <w:numId w:val="5"/>
              </w:numPr>
            </w:pPr>
            <w:r>
              <w:t>District Common Asse</w:t>
            </w:r>
            <w:r w:rsidR="0085038A">
              <w:t>ss</w:t>
            </w:r>
            <w:r>
              <w:t>ment</w:t>
            </w:r>
          </w:p>
          <w:p w:rsidR="00AB21F1" w:rsidRDefault="00AB21F1" w:rsidP="00AB21F1">
            <w:pPr>
              <w:pStyle w:val="ListParagraph"/>
            </w:pPr>
          </w:p>
        </w:tc>
        <w:tc>
          <w:tcPr>
            <w:tcW w:w="2635" w:type="dxa"/>
          </w:tcPr>
          <w:p w:rsidR="008A320B" w:rsidRPr="008A320B" w:rsidRDefault="008A320B" w:rsidP="008A320B">
            <w:pPr>
              <w:rPr>
                <w:color w:val="7030A0"/>
              </w:rPr>
            </w:pPr>
            <w:r w:rsidRPr="008A320B">
              <w:rPr>
                <w:color w:val="7030A0"/>
              </w:rPr>
              <w:t>Pre Assessments: BOY</w:t>
            </w:r>
          </w:p>
          <w:p w:rsidR="008A320B" w:rsidRDefault="008A320B" w:rsidP="008A320B">
            <w:r>
              <w:t xml:space="preserve">•Renaissance </w:t>
            </w:r>
          </w:p>
          <w:p w:rsidR="008A320B" w:rsidRDefault="008A320B" w:rsidP="008A320B">
            <w:r>
              <w:t>360 Beginning of the Year Assessment Data Report.</w:t>
            </w:r>
          </w:p>
          <w:p w:rsidR="00C63B06" w:rsidRDefault="008A320B" w:rsidP="008A320B">
            <w:r>
              <w:t>•M-class data report.</w:t>
            </w:r>
          </w:p>
          <w:p w:rsidR="00952862" w:rsidRDefault="00952862" w:rsidP="00952862">
            <w:pPr>
              <w:pStyle w:val="ListParagraph"/>
              <w:numPr>
                <w:ilvl w:val="0"/>
                <w:numId w:val="1"/>
              </w:numPr>
            </w:pPr>
            <w:r>
              <w:t xml:space="preserve">End of Module assessment </w:t>
            </w:r>
          </w:p>
          <w:p w:rsidR="00952862" w:rsidRDefault="00952862" w:rsidP="00952862">
            <w:pPr>
              <w:pStyle w:val="ListParagraph"/>
              <w:numPr>
                <w:ilvl w:val="0"/>
                <w:numId w:val="1"/>
              </w:numPr>
            </w:pPr>
            <w:r>
              <w:t>Districts Common Assessment</w:t>
            </w:r>
          </w:p>
          <w:p w:rsidR="008A320B" w:rsidRDefault="008A320B" w:rsidP="008A320B"/>
          <w:p w:rsidR="008A320B" w:rsidRDefault="008A320B" w:rsidP="008A320B"/>
          <w:p w:rsidR="008A320B" w:rsidRPr="0085038A" w:rsidRDefault="008A320B" w:rsidP="008A320B">
            <w:pPr>
              <w:rPr>
                <w:b/>
                <w:color w:val="5F497A" w:themeColor="accent4" w:themeShade="BF"/>
              </w:rPr>
            </w:pPr>
            <w:r w:rsidRPr="0085038A">
              <w:rPr>
                <w:b/>
                <w:color w:val="5F497A" w:themeColor="accent4" w:themeShade="BF"/>
              </w:rPr>
              <w:t>Post Test Assessments</w:t>
            </w:r>
          </w:p>
          <w:p w:rsidR="008A320B" w:rsidRDefault="008A320B" w:rsidP="008A320B">
            <w:r>
              <w:t xml:space="preserve">•Renaissance 360 Middle of the Year </w:t>
            </w:r>
            <w:r w:rsidR="0085038A">
              <w:t>/</w:t>
            </w:r>
            <w:r>
              <w:t>Assessment data report</w:t>
            </w:r>
          </w:p>
          <w:p w:rsidR="008A320B" w:rsidRDefault="008A320B" w:rsidP="008A320B">
            <w:r>
              <w:t>•M</w:t>
            </w:r>
            <w:r w:rsidR="0085038A">
              <w:t>-</w:t>
            </w:r>
            <w:r>
              <w:t>class data report</w:t>
            </w:r>
          </w:p>
        </w:tc>
        <w:tc>
          <w:tcPr>
            <w:tcW w:w="3003" w:type="dxa"/>
          </w:tcPr>
          <w:p w:rsidR="00C63B06" w:rsidRDefault="00FF1D5A">
            <w:r w:rsidRPr="00FF1D5A">
              <w:rPr>
                <w:color w:val="5F497A" w:themeColor="accent4" w:themeShade="BF"/>
              </w:rPr>
              <w:t>Competency 003</w:t>
            </w:r>
            <w:r w:rsidRPr="00FF1D5A">
              <w:t>: The beginning principal knows how to collaboratively develop and implement high-quality instruction</w:t>
            </w:r>
          </w:p>
          <w:p w:rsidR="00FF1D5A" w:rsidRDefault="00FF1D5A"/>
          <w:p w:rsidR="00FF1D5A" w:rsidRDefault="00FF1D5A">
            <w:r w:rsidRPr="00FF1D5A">
              <w:rPr>
                <w:color w:val="5F497A" w:themeColor="accent4" w:themeShade="BF"/>
              </w:rPr>
              <w:t>Competency 004</w:t>
            </w:r>
            <w:r w:rsidRPr="00FF1D5A">
              <w:t>: The beginning principal knows how to monitor and assess classroom instruction to promote teacher effectiveness and student achievement.</w:t>
            </w:r>
          </w:p>
          <w:p w:rsidR="00FF1D5A" w:rsidRDefault="00FF1D5A"/>
          <w:p w:rsidR="00FF1D5A" w:rsidRDefault="00E439F1">
            <w:r w:rsidRPr="00E439F1">
              <w:rPr>
                <w:b/>
                <w:color w:val="5F497A" w:themeColor="accent4" w:themeShade="BF"/>
              </w:rPr>
              <w:t>Competency 005</w:t>
            </w:r>
            <w:r w:rsidRPr="00E439F1">
              <w:t>: The beginning principal knows how to provide feedback, coaching, and professional development to staff through evaluation and supervision, knows how to reflect on his/her own practice, and strives to grow professionally.</w:t>
            </w:r>
          </w:p>
        </w:tc>
        <w:tc>
          <w:tcPr>
            <w:tcW w:w="2268" w:type="dxa"/>
          </w:tcPr>
          <w:p w:rsidR="00C63B06" w:rsidRDefault="007A09C0">
            <w:r>
              <w:t>Results of Renaissance 360 shows base line of students at BOY awaiting the MOY to determine growth</w:t>
            </w:r>
          </w:p>
          <w:p w:rsidR="007A09C0" w:rsidRDefault="007A09C0"/>
          <w:p w:rsidR="007A09C0" w:rsidRDefault="007A09C0">
            <w:r>
              <w:t>Campus and Districts assessment showing improvement each week</w:t>
            </w:r>
          </w:p>
          <w:p w:rsidR="007A09C0" w:rsidRDefault="007A09C0"/>
          <w:p w:rsidR="007A09C0" w:rsidRDefault="007A09C0">
            <w:r>
              <w:t>Small group documentation noted daily with work samples provided</w:t>
            </w:r>
          </w:p>
        </w:tc>
      </w:tr>
    </w:tbl>
    <w:p w:rsidR="00C63B06" w:rsidRDefault="00C63B06"/>
    <w:sectPr w:rsidR="00C63B06" w:rsidSect="00526450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30" w:rsidRDefault="00FC7B30" w:rsidP="00E439F1">
      <w:pPr>
        <w:spacing w:after="0" w:line="240" w:lineRule="auto"/>
      </w:pPr>
      <w:r>
        <w:separator/>
      </w:r>
    </w:p>
  </w:endnote>
  <w:endnote w:type="continuationSeparator" w:id="0">
    <w:p w:rsidR="00FC7B30" w:rsidRDefault="00FC7B30" w:rsidP="00E4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30" w:rsidRDefault="00FC7B30" w:rsidP="00E439F1">
      <w:pPr>
        <w:spacing w:after="0" w:line="240" w:lineRule="auto"/>
      </w:pPr>
      <w:r>
        <w:separator/>
      </w:r>
    </w:p>
  </w:footnote>
  <w:footnote w:type="continuationSeparator" w:id="0">
    <w:p w:rsidR="00FC7B30" w:rsidRDefault="00FC7B30" w:rsidP="00E43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F1" w:rsidRPr="00E439F1" w:rsidRDefault="00E439F1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Overview Table </w:t>
    </w:r>
    <w:r w:rsidRPr="00E439F1">
      <w:rPr>
        <w:b/>
        <w:sz w:val="32"/>
        <w:szCs w:val="32"/>
      </w:rPr>
      <w:t>Priority I</w:t>
    </w:r>
    <w:r w:rsidR="00ED249C">
      <w:rPr>
        <w:b/>
        <w:sz w:val="32"/>
        <w:szCs w:val="32"/>
      </w:rPr>
      <w:t xml:space="preserve"> and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3CE5"/>
    <w:multiLevelType w:val="hybridMultilevel"/>
    <w:tmpl w:val="6EFA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D4418"/>
    <w:multiLevelType w:val="hybridMultilevel"/>
    <w:tmpl w:val="FAE2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D0060"/>
    <w:multiLevelType w:val="hybridMultilevel"/>
    <w:tmpl w:val="A36A9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B6AB3"/>
    <w:multiLevelType w:val="hybridMultilevel"/>
    <w:tmpl w:val="3F52A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14413"/>
    <w:multiLevelType w:val="hybridMultilevel"/>
    <w:tmpl w:val="DAE06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F3"/>
    <w:rsid w:val="000742FF"/>
    <w:rsid w:val="00102EFF"/>
    <w:rsid w:val="001A0DB8"/>
    <w:rsid w:val="002526B6"/>
    <w:rsid w:val="00261A45"/>
    <w:rsid w:val="002E4BDC"/>
    <w:rsid w:val="00335EF3"/>
    <w:rsid w:val="00391EFD"/>
    <w:rsid w:val="004E1716"/>
    <w:rsid w:val="00526450"/>
    <w:rsid w:val="00574B35"/>
    <w:rsid w:val="006639CE"/>
    <w:rsid w:val="007A09C0"/>
    <w:rsid w:val="0085038A"/>
    <w:rsid w:val="00862951"/>
    <w:rsid w:val="008801AA"/>
    <w:rsid w:val="00891841"/>
    <w:rsid w:val="008A320B"/>
    <w:rsid w:val="008E1A0C"/>
    <w:rsid w:val="009113B9"/>
    <w:rsid w:val="00952862"/>
    <w:rsid w:val="009A72C8"/>
    <w:rsid w:val="009E67C9"/>
    <w:rsid w:val="00AB21F1"/>
    <w:rsid w:val="00AD6BEB"/>
    <w:rsid w:val="00B15389"/>
    <w:rsid w:val="00B60FE2"/>
    <w:rsid w:val="00C42368"/>
    <w:rsid w:val="00C55BBC"/>
    <w:rsid w:val="00C63B06"/>
    <w:rsid w:val="00E276C4"/>
    <w:rsid w:val="00E439F1"/>
    <w:rsid w:val="00ED249C"/>
    <w:rsid w:val="00F10CEB"/>
    <w:rsid w:val="00FC7B30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B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9F1"/>
  </w:style>
  <w:style w:type="paragraph" w:styleId="Footer">
    <w:name w:val="footer"/>
    <w:basedOn w:val="Normal"/>
    <w:link w:val="FooterChar"/>
    <w:uiPriority w:val="99"/>
    <w:unhideWhenUsed/>
    <w:rsid w:val="00E43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B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9F1"/>
  </w:style>
  <w:style w:type="paragraph" w:styleId="Footer">
    <w:name w:val="footer"/>
    <w:basedOn w:val="Normal"/>
    <w:link w:val="FooterChar"/>
    <w:uiPriority w:val="99"/>
    <w:unhideWhenUsed/>
    <w:rsid w:val="00E43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dcterms:created xsi:type="dcterms:W3CDTF">2021-11-28T20:20:00Z</dcterms:created>
  <dcterms:modified xsi:type="dcterms:W3CDTF">2021-11-28T20:20:00Z</dcterms:modified>
</cp:coreProperties>
</file>